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All things internet, internet of programmable money are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r>
        <w:rPr>
          <w:color w:val="auto"/>
          <w:spacing w:val="-1"/>
          <w:sz w:val="24"/>
          <w:szCs w:val="24"/>
        </w:rPr>
        <w:t xml:space="preserve">crystal based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cycles </w:t>
      </w:r>
      <w:r w:rsidR="00E862EA">
        <w:rPr>
          <w:color w:val="auto"/>
          <w:spacing w:val="-1"/>
          <w:sz w:val="24"/>
          <w:szCs w:val="24"/>
        </w:rPr>
        <w:t xml:space="preserve"> </w:t>
      </w:r>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0EBD6033" w14:textId="709EFA3B" w:rsidR="008151CF" w:rsidRPr="008151CF" w:rsidRDefault="008151CF" w:rsidP="00431E60">
      <w:pPr>
        <w:spacing w:after="0" w:line="240" w:lineRule="auto"/>
        <w:rPr>
          <w:rFonts w:eastAsia="MS Mincho"/>
          <w:color w:val="auto"/>
          <w:sz w:val="24"/>
          <w:szCs w:val="24"/>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w:t>
      </w:r>
      <w:r w:rsidRPr="008151CF">
        <w:rPr>
          <w:spacing w:val="-1"/>
          <w:sz w:val="24"/>
          <w:szCs w:val="24"/>
          <w:shd w:val="clear" w:color="auto" w:fill="FFFFFF"/>
        </w:rPr>
        <w:lastRenderedPageBreak/>
        <w:t>Procedural Template</w:t>
      </w:r>
      <w:r>
        <w:rPr>
          <w:spacing w:val="-1"/>
          <w:sz w:val="24"/>
          <w:szCs w:val="24"/>
          <w:shd w:val="clear" w:color="auto" w:fill="FFFFFF"/>
        </w:rPr>
        <w:t xml:space="preserve"> - Checklist</w:t>
      </w:r>
      <w:r w:rsidRPr="008151CF">
        <w:rPr>
          <w:spacing w:val="-1"/>
          <w:sz w:val="24"/>
          <w:szCs w:val="24"/>
          <w:shd w:val="clear" w:color="auto" w:fill="FFFFFF"/>
        </w:rPr>
        <w:t xml:space="preserve">: Use Case: Eco Economic Epoch Heartbeats for the programmable economy. SOURCE: </w:t>
      </w:r>
      <w:proofErr w:type="spellStart"/>
      <w:r w:rsidRPr="008151CF">
        <w:rPr>
          <w:spacing w:val="-1"/>
          <w:sz w:val="24"/>
          <w:szCs w:val="24"/>
          <w:shd w:val="clear" w:color="auto" w:fill="FFFFFF"/>
        </w:rPr>
        <w:t>Github</w:t>
      </w:r>
      <w:proofErr w:type="spellEnd"/>
      <w:r w:rsidRPr="008151CF">
        <w:rPr>
          <w:spacing w:val="-1"/>
          <w:sz w:val="24"/>
          <w:szCs w:val="24"/>
          <w:shd w:val="clear" w:color="auto" w:fill="FFFFFF"/>
        </w:rPr>
        <w:t>: </w:t>
      </w:r>
      <w:hyperlink r:id="rId8" w:tgtFrame="_blank" w:history="1">
        <w:r w:rsidRPr="008151CF">
          <w:rPr>
            <w:rStyle w:val="Hyperlink"/>
            <w:spacing w:val="-1"/>
            <w:sz w:val="24"/>
            <w:szCs w:val="24"/>
            <w:shd w:val="clear" w:color="auto" w:fill="FFFFFF"/>
          </w:rPr>
          <w:t>LINK </w:t>
        </w:r>
      </w:hyperlink>
      <w:hyperlink r:id="rId9" w:tgtFrame="_blank" w:history="1">
        <w:r w:rsidRPr="008151CF">
          <w:rPr>
            <w:rStyle w:val="Hyperlink"/>
            <w:spacing w:val="-1"/>
            <w:sz w:val="24"/>
            <w:szCs w:val="24"/>
            <w:shd w:val="clear" w:color="auto" w:fill="FFFFFF"/>
          </w:rPr>
          <w:t>http://github.com/Beacon-Heart</w:t>
        </w:r>
      </w:hyperlink>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0F151FEB" w:rsidR="00F94693" w:rsidRDefault="002F37F9" w:rsidP="00845261">
      <w:pPr>
        <w:spacing w:after="0" w:line="240" w:lineRule="auto"/>
        <w:rPr>
          <w:sz w:val="24"/>
          <w:szCs w:val="24"/>
        </w:rPr>
      </w:pPr>
      <w:r>
        <w:rPr>
          <w:noProof/>
          <w:sz w:val="24"/>
          <w:szCs w:val="24"/>
        </w:rPr>
        <w:drawing>
          <wp:inline distT="0" distB="0" distL="0" distR="0" wp14:anchorId="3876424E" wp14:editId="5667B7A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al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EAC2827"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p>
    <w:p w14:paraId="3ED33B82" w14:textId="7D8D1105" w:rsidR="008151CF" w:rsidRPr="00F71CCB"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MEDIUM </w:t>
      </w:r>
      <w:r w:rsidRPr="00F71CCB">
        <w:rPr>
          <w:rStyle w:val="Strong"/>
          <w:rFonts w:ascii="Arial" w:hAnsi="Arial" w:cs="Arial"/>
          <w:b w:val="0"/>
          <w:sz w:val="20"/>
          <w:szCs w:val="20"/>
        </w:rPr>
        <w:t xml:space="preserve">ARTICLE </w:t>
      </w:r>
      <w:hyperlink r:id="rId11" w:history="1">
        <w:r w:rsidRPr="00E66E13">
          <w:rPr>
            <w:rStyle w:val="Hyperlink"/>
            <w:rFonts w:ascii="Arial" w:hAnsi="Arial" w:cs="Arial"/>
            <w:sz w:val="20"/>
            <w:szCs w:val="20"/>
          </w:rPr>
          <w:t>LINK</w:t>
        </w:r>
      </w:hyperlink>
    </w:p>
    <w:p w14:paraId="0D9C436C" w14:textId="77777777" w:rsidR="008151CF" w:rsidRDefault="008151CF" w:rsidP="00C35BD0">
      <w:pPr>
        <w:spacing w:after="0" w:line="240" w:lineRule="auto"/>
        <w:rPr>
          <w:rFonts w:ascii="Arial" w:hAnsi="Arial" w:cs="Arial"/>
          <w:sz w:val="20"/>
          <w:szCs w:val="21"/>
          <w:shd w:val="clear" w:color="auto" w:fill="F5F8FA"/>
        </w:rPr>
      </w:pPr>
    </w:p>
    <w:p w14:paraId="07706E24" w14:textId="7D42FACB"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2" w:history="1">
        <w:r w:rsidR="007D3EED" w:rsidRPr="007D3EED">
          <w:rPr>
            <w:rStyle w:val="Hyperlink"/>
            <w:rFonts w:ascii="Arial" w:hAnsi="Arial" w:cs="Arial"/>
            <w:sz w:val="20"/>
            <w:szCs w:val="21"/>
            <w:shd w:val="clear" w:color="auto" w:fill="F5F8FA"/>
          </w:rPr>
          <w:t>LINK</w:t>
        </w:r>
      </w:hyperlink>
    </w:p>
    <w:p w14:paraId="7ADA6E98" w14:textId="77777777" w:rsidR="008151CF" w:rsidRDefault="008151CF" w:rsidP="00C35BD0">
      <w:pPr>
        <w:spacing w:after="0" w:line="240" w:lineRule="auto"/>
        <w:rPr>
          <w:sz w:val="24"/>
          <w:szCs w:val="24"/>
        </w:rPr>
      </w:pPr>
    </w:p>
    <w:p w14:paraId="0FDB7B50" w14:textId="77777777" w:rsidR="008151CF" w:rsidRDefault="008151CF" w:rsidP="00C35BD0">
      <w:pPr>
        <w:spacing w:after="0" w:line="240" w:lineRule="auto"/>
        <w:rPr>
          <w:sz w:val="24"/>
          <w:szCs w:val="24"/>
        </w:rPr>
      </w:pP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3"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4"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5"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6"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7"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9"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0"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1"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2"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3"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4"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5"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6" w:history="1">
        <w:r w:rsidR="006D39D4" w:rsidRPr="003D4DEC">
          <w:rPr>
            <w:rStyle w:val="Hyperlink"/>
          </w:rPr>
          <w:t>LINK</w:t>
        </w:r>
      </w:hyperlink>
      <w:r w:rsidR="006D39D4">
        <w:t xml:space="preserve"> </w:t>
      </w:r>
      <w:hyperlink r:id="rId27"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8"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29" w:history="1">
        <w:r w:rsidR="00896DB1" w:rsidRPr="00896DB1">
          <w:rPr>
            <w:rStyle w:val="Hyperlink"/>
            <w:sz w:val="26"/>
          </w:rPr>
          <w:t>LINK</w:t>
        </w:r>
      </w:hyperlink>
      <w:r w:rsidR="00896DB1">
        <w:rPr>
          <w:rStyle w:val="Hyperlink"/>
          <w:color w:val="000000" w:themeColor="text1"/>
          <w:sz w:val="26"/>
          <w:u w:val="none"/>
        </w:rPr>
        <w:t xml:space="preserve"> </w:t>
      </w:r>
      <w:hyperlink r:id="rId30"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1"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2"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3"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4"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5"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6" w:history="1">
        <w:r w:rsidRPr="001B11FD">
          <w:rPr>
            <w:rStyle w:val="Hyperlink"/>
            <w:sz w:val="26"/>
          </w:rPr>
          <w:t>LINK</w:t>
        </w:r>
      </w:hyperlink>
      <w:r w:rsidR="008C0CAB">
        <w:rPr>
          <w:rStyle w:val="Hyperlink"/>
          <w:color w:val="000000" w:themeColor="text1"/>
          <w:sz w:val="26"/>
          <w:u w:val="none"/>
        </w:rPr>
        <w:t xml:space="preserve"> </w:t>
      </w:r>
      <w:hyperlink r:id="rId37"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8"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9"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0"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1"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2"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3"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4" w:history="1">
        <w:r w:rsidR="009C4F21" w:rsidRPr="00D11F38">
          <w:rPr>
            <w:rStyle w:val="Hyperlink"/>
            <w:b/>
            <w:sz w:val="24"/>
            <w:shd w:val="clear" w:color="auto" w:fill="FFFFFF"/>
          </w:rPr>
          <w:t>LINK</w:t>
        </w:r>
      </w:hyperlink>
    </w:p>
    <w:p w14:paraId="03D24BB5" w14:textId="77777777" w:rsidR="00F40817" w:rsidRDefault="002F37F9" w:rsidP="00374FC0">
      <w:pPr>
        <w:spacing w:after="0" w:line="240" w:lineRule="auto"/>
        <w:rPr>
          <w:b/>
          <w:color w:val="505050"/>
          <w:sz w:val="24"/>
          <w:shd w:val="clear" w:color="auto" w:fill="FFFFFF"/>
        </w:rPr>
      </w:pPr>
      <w:hyperlink r:id="rId45"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6"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2F37F9" w:rsidP="002038C4">
      <w:pPr>
        <w:shd w:val="clear" w:color="auto" w:fill="FFFFFF"/>
        <w:spacing w:line="255" w:lineRule="atLeast"/>
        <w:rPr>
          <w:rStyle w:val="Hyperlink"/>
          <w:rFonts w:ascii="Arial" w:hAnsi="Arial" w:cs="Arial"/>
          <w:color w:val="888888"/>
          <w:sz w:val="20"/>
          <w:szCs w:val="20"/>
          <w:u w:val="none"/>
        </w:rPr>
      </w:pPr>
      <w:hyperlink r:id="rId48"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0"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Pr="00FF3797">
          <w:rPr>
            <w:rStyle w:val="Hyperlink"/>
            <w:sz w:val="26"/>
          </w:rPr>
          <w:t>https://en.wikipedia.org/wiki/Network-centric_warfare</w:t>
        </w:r>
      </w:hyperlink>
      <w:r>
        <w:rPr>
          <w:rStyle w:val="Hyperlink"/>
          <w:color w:val="000000" w:themeColor="text1"/>
          <w:sz w:val="26"/>
          <w:u w:val="none"/>
        </w:rPr>
        <w:t xml:space="preserve"> See: </w:t>
      </w:r>
      <w:hyperlink r:id="rId52"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3"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2F37F9" w:rsidP="00EA288D">
      <w:pPr>
        <w:shd w:val="clear" w:color="auto" w:fill="FFFFFF"/>
        <w:spacing w:after="0" w:line="300" w:lineRule="atLeast"/>
        <w:textAlignment w:val="baseline"/>
        <w:rPr>
          <w:sz w:val="24"/>
          <w:szCs w:val="24"/>
        </w:rPr>
      </w:pPr>
      <w:hyperlink r:id="rId54"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2F37F9" w:rsidP="00E33F77">
      <w:pPr>
        <w:shd w:val="clear" w:color="auto" w:fill="FFFFFF"/>
        <w:spacing w:after="0" w:line="300" w:lineRule="atLeast"/>
        <w:textAlignment w:val="baseline"/>
        <w:rPr>
          <w:sz w:val="24"/>
        </w:rPr>
      </w:pPr>
      <w:hyperlink r:id="rId55"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6"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7" w:history="1">
        <w:r w:rsidR="00272DAA" w:rsidRPr="00272DAA">
          <w:rPr>
            <w:rStyle w:val="Hyperlink"/>
            <w:sz w:val="24"/>
          </w:rPr>
          <w:t>LINK</w:t>
        </w:r>
      </w:hyperlink>
      <w:r w:rsidR="00272DAA">
        <w:rPr>
          <w:sz w:val="24"/>
        </w:rPr>
        <w:t xml:space="preserve"> </w:t>
      </w:r>
      <w:hyperlink r:id="rId58"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2F37F9" w:rsidP="00EA288D">
      <w:pPr>
        <w:shd w:val="clear" w:color="auto" w:fill="FFFFFF"/>
        <w:spacing w:after="0" w:line="300" w:lineRule="atLeast"/>
        <w:textAlignment w:val="baseline"/>
        <w:rPr>
          <w:rFonts w:ascii="Arial" w:hAnsi="Arial" w:cs="Arial"/>
          <w:color w:val="333333"/>
        </w:rPr>
      </w:pPr>
      <w:hyperlink r:id="rId59"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0"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1"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2F37F9" w:rsidP="00BD198E">
      <w:pPr>
        <w:spacing w:after="0" w:line="240" w:lineRule="auto"/>
        <w:rPr>
          <w:rStyle w:val="Hyperlink"/>
          <w:color w:val="000000" w:themeColor="text1"/>
          <w:sz w:val="26"/>
          <w:u w:val="none"/>
        </w:rPr>
      </w:pPr>
      <w:hyperlink r:id="rId6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4" w:history="1">
        <w:r w:rsidRPr="00520B0E">
          <w:rPr>
            <w:rStyle w:val="Hyperlink"/>
            <w:sz w:val="26"/>
          </w:rPr>
          <w:t>https://en.wikipedia.org/wiki/Time_series_database</w:t>
        </w:r>
      </w:hyperlink>
      <w:r>
        <w:rPr>
          <w:rStyle w:val="Hyperlink"/>
          <w:color w:val="000000" w:themeColor="text1"/>
          <w:sz w:val="26"/>
          <w:u w:val="none"/>
        </w:rPr>
        <w:t xml:space="preserve"> </w:t>
      </w:r>
      <w:hyperlink r:id="rId6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2F37F9" w:rsidP="001C770A">
      <w:pPr>
        <w:spacing w:after="0" w:line="240" w:lineRule="auto"/>
        <w:rPr>
          <w:rStyle w:val="Hyperlink"/>
          <w:color w:val="000000" w:themeColor="text1"/>
          <w:sz w:val="26"/>
          <w:u w:val="none"/>
        </w:rPr>
      </w:pPr>
      <w:hyperlink r:id="rId6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7" w:history="1">
        <w:r w:rsidR="00F42BDF" w:rsidRPr="00F42BDF">
          <w:rPr>
            <w:rStyle w:val="Hyperlink"/>
            <w:sz w:val="26"/>
          </w:rPr>
          <w:t>LINK</w:t>
        </w:r>
      </w:hyperlink>
    </w:p>
    <w:p w14:paraId="44B681FD" w14:textId="77777777" w:rsidR="00F42BDF" w:rsidRDefault="002F37F9" w:rsidP="001C770A">
      <w:pPr>
        <w:spacing w:after="0" w:line="240" w:lineRule="auto"/>
        <w:rPr>
          <w:rStyle w:val="Hyperlink"/>
          <w:color w:val="000000" w:themeColor="text1"/>
          <w:sz w:val="26"/>
          <w:u w:val="none"/>
        </w:rPr>
      </w:pPr>
      <w:hyperlink r:id="rId6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9" w:history="1">
        <w:r w:rsidR="00DC4DD4" w:rsidRPr="00DC4DD4">
          <w:rPr>
            <w:rStyle w:val="Hyperlink"/>
            <w:sz w:val="26"/>
          </w:rPr>
          <w:t>LINK</w:t>
        </w:r>
      </w:hyperlink>
      <w:r w:rsidR="00DC4DD4">
        <w:rPr>
          <w:rStyle w:val="Hyperlink"/>
          <w:color w:val="000000" w:themeColor="text1"/>
          <w:sz w:val="26"/>
          <w:u w:val="none"/>
        </w:rPr>
        <w:t xml:space="preserve">: </w:t>
      </w:r>
      <w:hyperlink r:id="rId70"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1"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2"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4DAF07C7" w14:textId="2C7A5CBE" w:rsidR="00A8789D" w:rsidRPr="00361C5E" w:rsidRDefault="00A8789D" w:rsidP="0054480D">
      <w:pPr>
        <w:pStyle w:val="NormalWeb"/>
        <w:shd w:val="clear" w:color="auto" w:fill="FFFFFF"/>
        <w:spacing w:before="0" w:beforeAutospacing="0" w:after="240" w:afterAutospacing="0" w:line="390" w:lineRule="atLeast"/>
        <w:rPr>
          <w:color w:val="212529"/>
        </w:rPr>
      </w:pPr>
      <w:r w:rsidRPr="00361C5E">
        <w:rPr>
          <w:bCs/>
          <w:lang w:val="it-IT"/>
        </w:rPr>
        <w:t xml:space="preserve">Quantum Computing: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w:t>
      </w:r>
      <w:r w:rsidR="00633531" w:rsidRPr="00361C5E">
        <w:rPr>
          <w:b/>
          <w:bCs/>
          <w:color w:val="494949"/>
          <w:bdr w:val="none" w:sz="0" w:space="0" w:color="auto" w:frame="1"/>
          <w:shd w:val="clear" w:color="auto" w:fill="FFFFFF"/>
        </w:rPr>
        <w:t>computing</w:t>
      </w:r>
      <w:r w:rsidR="00633531" w:rsidRPr="00361C5E">
        <w:rPr>
          <w:color w:val="494949"/>
          <w:shd w:val="clear" w:color="auto" w:fill="FFFFFF"/>
        </w:rPr>
        <w:t> is the use of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-mechanical phenomena such as superposition and entanglement to perform computation.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 computers are believed to be able to solve certain computational problems, such as integer </w:t>
      </w:r>
      <w:r w:rsidR="0054480D" w:rsidRPr="00361C5E">
        <w:rPr>
          <w:color w:val="494949"/>
          <w:shd w:val="clear" w:color="auto" w:fill="FFFFFF"/>
        </w:rPr>
        <w:t xml:space="preserve">factorization. </w:t>
      </w:r>
      <w:r w:rsidR="0054480D" w:rsidRPr="00361C5E">
        <w:rPr>
          <w:color w:val="212529"/>
        </w:rPr>
        <w:t>in a </w:t>
      </w:r>
      <w:r w:rsidR="0054480D" w:rsidRPr="00361C5E">
        <w:rPr>
          <w:b/>
          <w:bCs/>
          <w:color w:val="212529"/>
        </w:rPr>
        <w:t>quantum</w:t>
      </w:r>
      <w:r w:rsidR="0054480D" w:rsidRPr="00361C5E">
        <w:rPr>
          <w:color w:val="212529"/>
        </w:rPr>
        <w:t> Turing machine, the difference is that the tape exists in a quantum state, as does the read-write head. This means that the symbols on the tape can be either 0 or 1 or a </w:t>
      </w:r>
      <w:r w:rsidR="0054480D" w:rsidRPr="00361C5E">
        <w:rPr>
          <w:b/>
          <w:bCs/>
          <w:color w:val="212529"/>
        </w:rPr>
        <w:t>superposition</w:t>
      </w:r>
      <w:r w:rsidR="0054480D" w:rsidRPr="00361C5E">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2BBE9C7F" w14:textId="4A868476" w:rsidR="00A8789D" w:rsidRDefault="00A8789D" w:rsidP="00CC5F0C">
      <w:pPr>
        <w:spacing w:after="0" w:line="240" w:lineRule="auto"/>
        <w:ind w:right="85"/>
        <w:rPr>
          <w:bCs/>
          <w:sz w:val="24"/>
          <w:szCs w:val="24"/>
          <w:lang w:val="it-IT"/>
        </w:rPr>
      </w:pPr>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3"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4"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5"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76"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1BFCA0E1"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7"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78"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79"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0"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2"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3"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4"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5" w:history="1">
        <w:r w:rsidRPr="00BC6683">
          <w:rPr>
            <w:rStyle w:val="Hyperlink"/>
            <w:sz w:val="26"/>
          </w:rPr>
          <w:t>LINK</w:t>
        </w:r>
      </w:hyperlink>
      <w:r>
        <w:rPr>
          <w:rStyle w:val="Hyperlink"/>
          <w:color w:val="000000" w:themeColor="text1"/>
          <w:sz w:val="26"/>
          <w:u w:val="none"/>
        </w:rPr>
        <w:t xml:space="preserve"> </w:t>
      </w:r>
      <w:hyperlink r:id="rId86"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DD2E635" w14:textId="60DF1255" w:rsidR="00814BB4" w:rsidRDefault="00814BB4" w:rsidP="00814BB4">
      <w:pPr>
        <w:spacing w:after="0" w:line="240" w:lineRule="auto"/>
        <w:jc w:val="center"/>
        <w:rPr>
          <w:rStyle w:val="Hyperlink"/>
          <w:color w:val="000000" w:themeColor="text1"/>
          <w:sz w:val="26"/>
          <w:u w:val="none"/>
        </w:rPr>
        <w:sectPr w:rsidR="00814BB4" w:rsidSect="00814BB4">
          <w:footerReference w:type="even" r:id="rId87"/>
          <w:headerReference w:type="first" r:id="rId88"/>
          <w:pgSz w:w="12240" w:h="15840"/>
          <w:pgMar w:top="1440" w:right="1440" w:bottom="1440" w:left="1440" w:header="1210" w:footer="720" w:gutter="0"/>
          <w:cols w:space="720"/>
          <w:docGrid w:linePitch="299"/>
        </w:sect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89">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0">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0CC1B139" w:rsidR="00132156" w:rsidRDefault="00132156" w:rsidP="00AB4D5E">
      <w:pPr>
        <w:jc w:val="center"/>
        <w:rPr>
          <w:b/>
          <w:noProof/>
          <w:sz w:val="26"/>
        </w:rPr>
      </w:pPr>
      <w:r>
        <w:rPr>
          <w:b/>
          <w:noProof/>
          <w:sz w:val="26"/>
        </w:rPr>
        <w:t xml:space="preserve">FIGURE 1: </w:t>
      </w:r>
      <w:r w:rsidR="0055000F">
        <w:rPr>
          <w:b/>
          <w:noProof/>
          <w:sz w:val="26"/>
        </w:rPr>
        <w:t>NIST Quantum Random Number / Time Beacons // USPTO 13/573,002</w:t>
      </w:r>
    </w:p>
    <w:p w14:paraId="439B6B25" w14:textId="61FEF304" w:rsidR="00074540" w:rsidRDefault="00AB4D5E"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0CBDD4E5" wp14:editId="19FD9C7C">
            <wp:extent cx="7494270" cy="5620703"/>
            <wp:effectExtent l="19050" t="19050" r="11430" b="1841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IST_Quantum_Random_Beacon.jpg"/>
                    <pic:cNvPicPr/>
                  </pic:nvPicPr>
                  <pic:blipFill>
                    <a:blip r:embed="rId91">
                      <a:extLst>
                        <a:ext uri="{28A0092B-C50C-407E-A947-70E740481C1C}">
                          <a14:useLocalDpi xmlns:a14="http://schemas.microsoft.com/office/drawing/2010/main" val="0"/>
                        </a:ext>
                      </a:extLst>
                    </a:blip>
                    <a:stretch>
                      <a:fillRect/>
                    </a:stretch>
                  </pic:blipFill>
                  <pic:spPr>
                    <a:xfrm>
                      <a:off x="0" y="0"/>
                      <a:ext cx="7500925" cy="5625694"/>
                    </a:xfrm>
                    <a:prstGeom prst="rect">
                      <a:avLst/>
                    </a:prstGeom>
                    <a:ln w="12700">
                      <a:solidFill>
                        <a:schemeClr val="tx1"/>
                      </a:solidFill>
                    </a:ln>
                  </pic:spPr>
                </pic:pic>
              </a:graphicData>
            </a:graphic>
          </wp:inline>
        </w:drawing>
      </w:r>
    </w:p>
    <w:p w14:paraId="50D137A1" w14:textId="44D474E9"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2"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59E3FD7B"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3">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5">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0BD7CF9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01BA5FC5"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2969F6"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538D7446"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A03AB4D" w:rsidR="005F11A7" w:rsidRDefault="009A6B7E" w:rsidP="001E4AC8">
      <w:pPr>
        <w:spacing w:after="0"/>
        <w:ind w:left="-720" w:right="-720"/>
        <w:jc w:val="center"/>
        <w:rPr>
          <w:rStyle w:val="Hyperlink"/>
          <w:b/>
        </w:rPr>
      </w:pPr>
      <w:r>
        <w:rPr>
          <w:b/>
        </w:rPr>
        <w:t xml:space="preserve">FIGURE </w:t>
      </w:r>
      <w:r w:rsidR="001A4EC8">
        <w:rPr>
          <w:b/>
        </w:rPr>
        <w:t>10</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591DB21C" w:rsidR="00601EDB" w:rsidRDefault="009A6B7E" w:rsidP="001E4AC8">
      <w:pPr>
        <w:spacing w:after="0"/>
        <w:ind w:left="-720" w:right="-720"/>
        <w:jc w:val="center"/>
        <w:rPr>
          <w:b/>
        </w:rPr>
      </w:pPr>
      <w:r>
        <w:rPr>
          <w:b/>
        </w:rPr>
        <w:t>FIGURE 1</w:t>
      </w:r>
      <w:r w:rsidR="001A4EC8">
        <w:rPr>
          <w:b/>
        </w:rPr>
        <w:t>1</w:t>
      </w:r>
      <w:r w:rsidR="00601EDB">
        <w:rPr>
          <w:b/>
        </w:rPr>
        <w:t>: TERRA TRC TRADE REFERENCE CURRENCY COMMODITY BASED / BITCOIN BLOCKCHAIN</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9A1776"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9F78578"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CDC8BC3" w:rsidR="00B73623" w:rsidRPr="00546FDD" w:rsidRDefault="005112CF" w:rsidP="001E4AC8">
      <w:pPr>
        <w:spacing w:after="0"/>
        <w:ind w:left="-720" w:right="-720"/>
        <w:jc w:val="center"/>
        <w:rPr>
          <w:b/>
          <w:bCs/>
        </w:rPr>
      </w:pPr>
      <w:r>
        <w:rPr>
          <w:b/>
        </w:rPr>
        <w:t>FIGURE 1</w:t>
      </w:r>
      <w:r w:rsidR="001A4EC8">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5F1161E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06">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7089B43E" w:rsidR="004D5E85" w:rsidRDefault="007F080A" w:rsidP="001E4AC8">
      <w:pPr>
        <w:spacing w:after="0"/>
        <w:ind w:left="-720" w:right="-720"/>
        <w:jc w:val="center"/>
        <w:rPr>
          <w:b/>
        </w:rPr>
      </w:pPr>
      <w:r>
        <w:rPr>
          <w:b/>
        </w:rPr>
        <w:t>Figure 1</w:t>
      </w:r>
      <w:r w:rsidR="001A4EC8">
        <w:rPr>
          <w:b/>
        </w:rPr>
        <w:t>7</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08">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4D070A6E"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09">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18C7A25D"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0">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2B1EA9ED"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1">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244A58CB"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2">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00B70AB5"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3">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611EB28F"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3712B6B4"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5">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07298A2A"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16">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783E02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17">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97D18F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18">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4979DC8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630DA71E"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0">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5F477A90"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C5D8369"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42144179"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C1D3C67"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4E4F128A"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EC40D98"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637EC97C"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4A38DCCA"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39E8713"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0159BA72"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1">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4265966D"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4429F42"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422BB92A"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226B480B" w:rsidR="00A9111B" w:rsidRDefault="000974F3" w:rsidP="006A2D34">
      <w:pPr>
        <w:spacing w:after="0" w:line="398" w:lineRule="auto"/>
        <w:ind w:right="67"/>
        <w:jc w:val="center"/>
        <w:rPr>
          <w:b/>
          <w:sz w:val="26"/>
        </w:rPr>
      </w:pPr>
      <w:r>
        <w:rPr>
          <w:b/>
          <w:sz w:val="26"/>
        </w:rPr>
        <w:t>FIGURE 45</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03000FDB"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3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556E2C2E"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37">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63791C11"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44C89EF"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2">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2434597F" w:rsidR="00193977" w:rsidRDefault="00193977" w:rsidP="00D565E8">
      <w:pPr>
        <w:spacing w:after="0" w:line="398" w:lineRule="auto"/>
        <w:ind w:right="67"/>
        <w:jc w:val="center"/>
        <w:rPr>
          <w:b/>
          <w:sz w:val="26"/>
        </w:rPr>
      </w:pPr>
      <w:r>
        <w:rPr>
          <w:b/>
          <w:sz w:val="26"/>
        </w:rPr>
        <w:t>FIGURE 53</w:t>
      </w:r>
      <w:r w:rsidR="00BA0FF3">
        <w:rPr>
          <w:b/>
          <w:sz w:val="26"/>
        </w:rPr>
        <w:t xml:space="preserve">: IOTA TANGLE DAG </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6AF32DD6" w:rsidR="00C35106" w:rsidRDefault="00C35106" w:rsidP="00754687">
      <w:pPr>
        <w:spacing w:after="0" w:line="398" w:lineRule="auto"/>
        <w:ind w:right="67"/>
        <w:jc w:val="center"/>
        <w:rPr>
          <w:b/>
          <w:sz w:val="26"/>
        </w:rPr>
      </w:pPr>
      <w:r>
        <w:rPr>
          <w:b/>
          <w:sz w:val="26"/>
        </w:rPr>
        <w:t xml:space="preserve">FIGURE 54 RIPPLE RTP  </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164EF9D2"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5">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12848A60"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188F7FD"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4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4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149"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37047786" w:rsidR="00911F27" w:rsidRDefault="003D39CA"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w:t>
      </w:r>
      <w:r w:rsidR="00911F27">
        <w:rPr>
          <w:rFonts w:ascii="Georgia" w:hAnsi="Georgia"/>
          <w:spacing w:val="-1"/>
          <w:sz w:val="32"/>
          <w:szCs w:val="32"/>
        </w:rPr>
        <w:t xml:space="preserve"> time </w:t>
      </w:r>
      <w:r w:rsidR="009D0E6C">
        <w:rPr>
          <w:rFonts w:ascii="Georgia" w:hAnsi="Georgia"/>
          <w:spacing w:val="-1"/>
          <w:sz w:val="32"/>
          <w:szCs w:val="32"/>
        </w:rPr>
        <w:t>build a new </w:t>
      </w:r>
      <w:hyperlink r:id="rId150"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sidR="00911F27">
        <w:rPr>
          <w:rFonts w:ascii="Georgia" w:hAnsi="Georgia"/>
          <w:spacing w:val="-1"/>
          <w:sz w:val="32"/>
          <w:szCs w:val="32"/>
        </w:rPr>
        <w:t xml:space="preserve">framework </w:t>
      </w:r>
      <w:r>
        <w:rPr>
          <w:rFonts w:ascii="Georgia" w:hAnsi="Georgia"/>
          <w:spacing w:val="-1"/>
          <w:sz w:val="32"/>
          <w:szCs w:val="32"/>
        </w:rPr>
        <w:t xml:space="preserve">or </w:t>
      </w:r>
      <w:r w:rsidR="00911F27">
        <w:rPr>
          <w:rFonts w:ascii="Georgia" w:hAnsi="Georgia"/>
          <w:spacing w:val="-1"/>
          <w:sz w:val="32"/>
          <w:szCs w:val="32"/>
        </w:rPr>
        <w:t xml:space="preserve"> </w:t>
      </w:r>
      <w:r w:rsidR="009D0E6C">
        <w:rPr>
          <w:rFonts w:ascii="Georgia" w:hAnsi="Georgia"/>
          <w:spacing w:val="-1"/>
          <w:sz w:val="32"/>
          <w:szCs w:val="32"/>
        </w:rPr>
        <w:t>wait for DEFCON Level 2 to start a system of systems sustainable project?</w:t>
      </w:r>
    </w:p>
    <w:p w14:paraId="6C6F6054" w14:textId="4A959336" w:rsidR="009D0E6C" w:rsidRPr="003D39CA" w:rsidRDefault="003D39CA" w:rsidP="003D39CA">
      <w:pPr>
        <w:pStyle w:val="graf"/>
        <w:shd w:val="clear" w:color="auto" w:fill="FFFFFF"/>
        <w:spacing w:before="570" w:beforeAutospacing="0" w:after="0" w:afterAutospacing="0"/>
        <w:jc w:val="center"/>
        <w:rPr>
          <w:rFonts w:ascii="Georgia" w:hAnsi="Georgia"/>
          <w:spacing w:val="-1"/>
          <w:sz w:val="32"/>
          <w:szCs w:val="32"/>
        </w:rPr>
      </w:pPr>
      <w:r>
        <w:rPr>
          <w:rFonts w:ascii="Georgia" w:hAnsi="Georgia"/>
          <w:noProof/>
          <w:spacing w:val="-1"/>
          <w:sz w:val="32"/>
          <w:szCs w:val="32"/>
        </w:rPr>
        <w:drawing>
          <wp:inline distT="0" distB="0" distL="0" distR="0" wp14:anchorId="6461C9EE" wp14:editId="697F0FFF">
            <wp:extent cx="3169920" cy="2800553"/>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co_Econ_DEFCON.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179410" cy="2808938"/>
                    </a:xfrm>
                    <a:prstGeom prst="rect">
                      <a:avLst/>
                    </a:prstGeom>
                  </pic:spPr>
                </pic:pic>
              </a:graphicData>
            </a:graphic>
          </wp:inline>
        </w:drawing>
      </w:r>
    </w:p>
    <w:p w14:paraId="1E7EB4D8" w14:textId="048E03BE" w:rsidR="009D0E6C" w:rsidRDefault="00813AEB" w:rsidP="009D0E6C">
      <w:pPr>
        <w:spacing w:after="0" w:line="240" w:lineRule="auto"/>
        <w:rPr>
          <w:b/>
          <w:sz w:val="24"/>
          <w:szCs w:val="24"/>
        </w:rPr>
      </w:pPr>
      <w:r>
        <w:rPr>
          <w:b/>
          <w:noProof/>
          <w:sz w:val="24"/>
          <w:szCs w:val="24"/>
        </w:rPr>
        <w:lastRenderedPageBreak/>
        <w:drawing>
          <wp:inline distT="0" distB="0" distL="0" distR="0" wp14:anchorId="573253FB" wp14:editId="091D4546">
            <wp:extent cx="7941310" cy="5943600"/>
            <wp:effectExtent l="19050" t="19050" r="21590" b="190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152">
                      <a:extLst>
                        <a:ext uri="{28A0092B-C50C-407E-A947-70E740481C1C}">
                          <a14:useLocalDpi xmlns:a14="http://schemas.microsoft.com/office/drawing/2010/main" val="0"/>
                        </a:ext>
                      </a:extLst>
                    </a:blip>
                    <a:stretch>
                      <a:fillRect/>
                    </a:stretch>
                  </pic:blipFill>
                  <pic:spPr>
                    <a:xfrm>
                      <a:off x="0" y="0"/>
                      <a:ext cx="7941310" cy="5943600"/>
                    </a:xfrm>
                    <a:prstGeom prst="rect">
                      <a:avLst/>
                    </a:prstGeom>
                    <a:ln w="25400">
                      <a:solidFill>
                        <a:schemeClr val="tx1"/>
                      </a:solidFill>
                    </a:ln>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53" w:history="1">
        <w:r w:rsidRPr="005817D4">
          <w:rPr>
            <w:rStyle w:val="Hyperlink"/>
            <w:rFonts w:ascii="Segoe UI" w:hAnsi="Segoe UI" w:cs="Segoe UI"/>
          </w:rPr>
          <w:t>site</w:t>
        </w:r>
      </w:hyperlink>
      <w:r>
        <w:rPr>
          <w:rFonts w:ascii="Segoe UI" w:hAnsi="Segoe UI" w:cs="Segoe UI"/>
          <w:color w:val="24292E"/>
        </w:rPr>
        <w:t> </w:t>
      </w:r>
      <w:hyperlink r:id="rId154"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55"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56"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157"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Reserve </w:t>
      </w:r>
      <w:r>
        <w:rPr>
          <w:rFonts w:ascii="Segoe UI" w:hAnsi="Segoe UI" w:cs="Segoe UI"/>
          <w:color w:val="24292E"/>
        </w:rPr>
        <w:t xml:space="preserve"> should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158"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systems  interoperability and consensus.</w:t>
      </w:r>
    </w:p>
    <w:p w14:paraId="15F37394" w14:textId="1DB59976"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 xml:space="preserve">In the beginning (of time), there was the word. This is how the internet and the internet of money / programmable economy work… silicon chips create time epochs that are used / not used to process syntax (terms, instructions </w:t>
      </w:r>
      <w:proofErr w:type="spellStart"/>
      <w:r w:rsidRPr="00F2608F">
        <w:rPr>
          <w:b/>
          <w:bCs/>
          <w:spacing w:val="-1"/>
        </w:rPr>
        <w:t>etc</w:t>
      </w:r>
      <w:proofErr w:type="spellEnd"/>
      <w:r w:rsidRPr="00F2608F">
        <w:rPr>
          <w:b/>
          <w:bCs/>
          <w:spacing w:val="-1"/>
        </w:rPr>
        <w:t>). Bitcoin is a made up meme / metaphor as is the</w:t>
      </w:r>
      <w:r w:rsidR="00914500" w:rsidRPr="00F2608F">
        <w:rPr>
          <w:b/>
          <w:bCs/>
          <w:spacing w:val="-1"/>
        </w:rPr>
        <w:t xml:space="preserve"> supporting </w:t>
      </w:r>
      <w:r w:rsidRPr="00F2608F">
        <w:rPr>
          <w:b/>
          <w:bCs/>
          <w:spacing w:val="-1"/>
        </w:rPr>
        <w:t xml:space="preserve"> blockchain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1E601A">
        <w:rPr>
          <w:b/>
          <w:bCs/>
          <w:spacing w:val="-1"/>
        </w:rPr>
        <w:t>..</w:t>
      </w:r>
      <w:r w:rsidRPr="00F2608F">
        <w:rPr>
          <w:b/>
          <w:bCs/>
          <w:spacing w:val="-1"/>
        </w:rPr>
        <w:t>.</w:t>
      </w:r>
    </w:p>
    <w:p w14:paraId="692E9F17" w14:textId="432EC0BA" w:rsidR="00E11951" w:rsidRDefault="00F37DC6" w:rsidP="00243709">
      <w:pPr>
        <w:pStyle w:val="kf"/>
        <w:shd w:val="clear" w:color="auto" w:fill="FFFFFF"/>
        <w:spacing w:before="480" w:beforeAutospacing="0" w:after="0" w:afterAutospacing="0"/>
        <w:rPr>
          <w:rStyle w:val="Hyperlink"/>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159"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160" w:history="1">
        <w:r w:rsidR="00942015" w:rsidRPr="0002565F">
          <w:rPr>
            <w:rStyle w:val="Hyperlink"/>
            <w:rFonts w:ascii="Arial" w:hAnsi="Arial" w:cs="Arial"/>
            <w:b/>
            <w:bCs/>
            <w:sz w:val="22"/>
            <w:szCs w:val="22"/>
            <w:shd w:val="clear" w:color="auto" w:fill="FFFFFF"/>
          </w:rPr>
          <w:t>https://bit.ly/2s6Fnav</w:t>
        </w:r>
      </w:hyperlink>
    </w:p>
    <w:p w14:paraId="73A46B78" w14:textId="28CF4CD0" w:rsidR="001E601A" w:rsidRDefault="002F37F9" w:rsidP="00243709">
      <w:pPr>
        <w:pStyle w:val="kf"/>
        <w:shd w:val="clear" w:color="auto" w:fill="FFFFFF"/>
        <w:spacing w:before="480" w:beforeAutospacing="0" w:after="0" w:afterAutospacing="0"/>
        <w:rPr>
          <w:rFonts w:ascii="Arial" w:hAnsi="Arial" w:cs="Arial"/>
          <w:b/>
          <w:bCs/>
          <w:sz w:val="22"/>
          <w:szCs w:val="22"/>
          <w:shd w:val="clear" w:color="auto" w:fill="FFFFFF"/>
        </w:rPr>
      </w:pPr>
      <w:hyperlink r:id="rId161" w:history="1">
        <w:r w:rsidR="001E601A" w:rsidRPr="0095529B">
          <w:rPr>
            <w:rStyle w:val="Hyperlink"/>
            <w:rFonts w:ascii="Arial" w:hAnsi="Arial" w:cs="Arial"/>
            <w:b/>
            <w:bCs/>
            <w:shd w:val="clear" w:color="auto" w:fill="FFFFFF"/>
          </w:rPr>
          <w:t>GITHUB Document Repository:</w:t>
        </w:r>
      </w:hyperlink>
      <w:r w:rsidR="001E601A">
        <w:rPr>
          <w:rStyle w:val="Hyperlink"/>
          <w:rFonts w:ascii="Arial" w:hAnsi="Arial" w:cs="Arial"/>
          <w:b/>
          <w:bCs/>
          <w:sz w:val="22"/>
          <w:szCs w:val="22"/>
          <w:shd w:val="clear" w:color="auto" w:fill="FFFFFF"/>
        </w:rPr>
        <w:t xml:space="preserve"> </w:t>
      </w:r>
      <w:hyperlink r:id="rId162" w:history="1">
        <w:r w:rsidR="001E601A">
          <w:rPr>
            <w:rStyle w:val="Hyperlink"/>
          </w:rPr>
          <w:t>https://github.com/Beacon-Heart/</w:t>
        </w:r>
      </w:hyperlink>
    </w:p>
    <w:p w14:paraId="459A6944" w14:textId="6D1718C0" w:rsidR="0077132D" w:rsidRPr="00F2608F" w:rsidRDefault="007803F1"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389883C9" wp14:editId="25A6F110">
            <wp:extent cx="8077200" cy="3006090"/>
            <wp:effectExtent l="0" t="0" r="0" b="3810"/>
            <wp:docPr id="3" name="Picture 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_Banner_no_border.jpg"/>
                    <pic:cNvPicPr/>
                  </pic:nvPicPr>
                  <pic:blipFill>
                    <a:blip r:embed="rId163">
                      <a:extLst>
                        <a:ext uri="{28A0092B-C50C-407E-A947-70E740481C1C}">
                          <a14:useLocalDpi xmlns:a14="http://schemas.microsoft.com/office/drawing/2010/main" val="0"/>
                        </a:ext>
                      </a:extLst>
                    </a:blip>
                    <a:stretch>
                      <a:fillRect/>
                    </a:stretch>
                  </pic:blipFill>
                  <pic:spPr>
                    <a:xfrm>
                      <a:off x="0" y="0"/>
                      <a:ext cx="8077200" cy="3006090"/>
                    </a:xfrm>
                    <a:prstGeom prst="rect">
                      <a:avLst/>
                    </a:prstGeom>
                  </pic:spPr>
                </pic:pic>
              </a:graphicData>
            </a:graphic>
          </wp:inline>
        </w:drawing>
      </w:r>
    </w:p>
    <w:sectPr w:rsidR="0077132D"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41EFD6" w14:textId="77777777" w:rsidR="008A2440" w:rsidRDefault="008A2440">
      <w:pPr>
        <w:spacing w:after="0" w:line="240" w:lineRule="auto"/>
      </w:pPr>
      <w:r>
        <w:separator/>
      </w:r>
    </w:p>
  </w:endnote>
  <w:endnote w:type="continuationSeparator" w:id="0">
    <w:p w14:paraId="2A146C2D" w14:textId="77777777" w:rsidR="008A2440" w:rsidRDefault="008A24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7CD8E" w14:textId="77777777" w:rsidR="008A2440" w:rsidRDefault="008A2440">
      <w:pPr>
        <w:spacing w:after="0" w:line="240" w:lineRule="auto"/>
      </w:pPr>
      <w:r>
        <w:separator/>
      </w:r>
    </w:p>
  </w:footnote>
  <w:footnote w:type="continuationSeparator" w:id="0">
    <w:p w14:paraId="0C85141A" w14:textId="77777777" w:rsidR="008A2440" w:rsidRDefault="008A24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51"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DB1"/>
    <w:rsid w:val="008A21CD"/>
    <w:rsid w:val="008A2440"/>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boundary/folsom" TargetMode="External"/><Relationship Id="rId117" Type="http://schemas.openxmlformats.org/officeDocument/2006/relationships/image" Target="media/image40.jpg"/><Relationship Id="rId21" Type="http://schemas.openxmlformats.org/officeDocument/2006/relationships/hyperlink" Target="http://bfi.org" TargetMode="External"/><Relationship Id="rId42" Type="http://schemas.openxmlformats.org/officeDocument/2006/relationships/hyperlink" Target="http://bit.ly/2b7lFCZ" TargetMode="External"/><Relationship Id="rId47" Type="http://schemas.openxmlformats.org/officeDocument/2006/relationships/hyperlink" Target="https://datascience.berkeley.edu/moneyball-book-review/" TargetMode="External"/><Relationship Id="rId63" Type="http://schemas.openxmlformats.org/officeDocument/2006/relationships/hyperlink" Target="https://en.wikipedia.org/wiki/USMTF" TargetMode="External"/><Relationship Id="rId68" Type="http://schemas.openxmlformats.org/officeDocument/2006/relationships/hyperlink" Target="http://dictionaryofeconomics.com/article?id=pde2008_S000195" TargetMode="External"/><Relationship Id="rId84" Type="http://schemas.openxmlformats.org/officeDocument/2006/relationships/image" Target="media/image11.jpeg"/><Relationship Id="rId89" Type="http://schemas.openxmlformats.org/officeDocument/2006/relationships/image" Target="media/image12.jpg"/><Relationship Id="rId112" Type="http://schemas.openxmlformats.org/officeDocument/2006/relationships/image" Target="media/image35.jpg"/><Relationship Id="rId133" Type="http://schemas.openxmlformats.org/officeDocument/2006/relationships/image" Target="media/image56.jpeg"/><Relationship Id="rId138" Type="http://schemas.openxmlformats.org/officeDocument/2006/relationships/image" Target="media/image61.jpeg"/><Relationship Id="rId154" Type="http://schemas.openxmlformats.org/officeDocument/2006/relationships/hyperlink" Target="http://lawoftime.org/" TargetMode="External"/><Relationship Id="rId159" Type="http://schemas.openxmlformats.org/officeDocument/2006/relationships/hyperlink" Target="https://bit.ly/2s6Fnav" TargetMode="External"/><Relationship Id="rId16" Type="http://schemas.openxmlformats.org/officeDocument/2006/relationships/hyperlink" Target="https://en.wikipedia.org/wiki/Active_Directory" TargetMode="External"/><Relationship Id="rId107" Type="http://schemas.openxmlformats.org/officeDocument/2006/relationships/image" Target="media/image30.jpeg"/><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www.coindesk.com/smart-contract-1-million-bitcoin-rootstock/" TargetMode="External"/><Relationship Id="rId37" Type="http://schemas.openxmlformats.org/officeDocument/2006/relationships/hyperlink" Target="https://en.wikipedia.org/wiki/Apache_ZooKeeper" TargetMode="External"/><Relationship Id="rId53" Type="http://schemas.openxmlformats.org/officeDocument/2006/relationships/hyperlink" Target="http://niem.gov" TargetMode="External"/><Relationship Id="rId58" Type="http://schemas.openxmlformats.org/officeDocument/2006/relationships/hyperlink" Target="http://ccedk.com/dc/btsr" TargetMode="External"/><Relationship Id="rId74" Type="http://schemas.openxmlformats.org/officeDocument/2006/relationships/hyperlink" Target="https://phys.org/tags/spooky+action/" TargetMode="External"/><Relationship Id="rId79" Type="http://schemas.openxmlformats.org/officeDocument/2006/relationships/hyperlink" Target="https://www.facebook.com/hashtag/algorithms?hc_location=ufi" TargetMode="External"/><Relationship Id="rId102" Type="http://schemas.openxmlformats.org/officeDocument/2006/relationships/image" Target="media/image25.jpeg"/><Relationship Id="rId123" Type="http://schemas.openxmlformats.org/officeDocument/2006/relationships/image" Target="media/image46.jpeg"/><Relationship Id="rId128" Type="http://schemas.openxmlformats.org/officeDocument/2006/relationships/image" Target="media/image51.jpeg"/><Relationship Id="rId144" Type="http://schemas.openxmlformats.org/officeDocument/2006/relationships/image" Target="media/image67.jpeg"/><Relationship Id="rId149" Type="http://schemas.openxmlformats.org/officeDocument/2006/relationships/hyperlink" Target="https://medium.com/@heart.beacon.cycle/eco-sustainable-economic-heartbeat-43e4e30246da" TargetMode="External"/><Relationship Id="rId5" Type="http://schemas.openxmlformats.org/officeDocument/2006/relationships/footnotes" Target="footnotes.xml"/><Relationship Id="rId90" Type="http://schemas.openxmlformats.org/officeDocument/2006/relationships/image" Target="media/image13.jpg"/><Relationship Id="rId95" Type="http://schemas.openxmlformats.org/officeDocument/2006/relationships/image" Target="media/image18.jpg"/><Relationship Id="rId160" Type="http://schemas.openxmlformats.org/officeDocument/2006/relationships/hyperlink" Target="https://bit.ly/2s6Fnav" TargetMode="External"/><Relationship Id="rId165" Type="http://schemas.openxmlformats.org/officeDocument/2006/relationships/theme" Target="theme/theme1.xml"/><Relationship Id="rId22" Type="http://schemas.openxmlformats.org/officeDocument/2006/relationships/hyperlink" Target="http://digitalchamber.org" TargetMode="External"/><Relationship Id="rId27" Type="http://schemas.openxmlformats.org/officeDocument/2006/relationships/hyperlink" Target="https://github.com/boundary/folsom" TargetMode="External"/><Relationship Id="rId43" Type="http://schemas.openxmlformats.org/officeDocument/2006/relationships/hyperlink" Target="http://www.alexandria.io/" TargetMode="External"/><Relationship Id="rId48" Type="http://schemas.openxmlformats.org/officeDocument/2006/relationships/hyperlink" Target="http://en.wikipedia.org/wiki/Moneyball" TargetMode="External"/><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36.jpg"/><Relationship Id="rId118" Type="http://schemas.openxmlformats.org/officeDocument/2006/relationships/image" Target="media/image41.jpg"/><Relationship Id="rId134" Type="http://schemas.openxmlformats.org/officeDocument/2006/relationships/image" Target="media/image57.jpeg"/><Relationship Id="rId139" Type="http://schemas.openxmlformats.org/officeDocument/2006/relationships/image" Target="media/image62.jpeg"/><Relationship Id="rId80" Type="http://schemas.openxmlformats.org/officeDocument/2006/relationships/hyperlink" Target="https://www.developcoins.com/blockchain-consensus-algorithms" TargetMode="External"/><Relationship Id="rId85" Type="http://schemas.openxmlformats.org/officeDocument/2006/relationships/hyperlink" Target="https://www.codaworx.com/project/heart-beacon-city-of-portland" TargetMode="External"/><Relationship Id="rId150" Type="http://schemas.openxmlformats.org/officeDocument/2006/relationships/hyperlink" Target="https://gab.ai/hash/economic" TargetMode="External"/><Relationship Id="rId155" Type="http://schemas.openxmlformats.org/officeDocument/2006/relationships/hyperlink" Target="https://bit.ly/2s6Fnav" TargetMode="External"/><Relationship Id="rId12" Type="http://schemas.openxmlformats.org/officeDocument/2006/relationships/hyperlink" Target="https://medium.com/@heart.beacon.cycle/eco-sustainable-economic-heartbeat-43e4e30246da" TargetMode="External"/><Relationship Id="rId17" Type="http://schemas.openxmlformats.org/officeDocument/2006/relationships/hyperlink" Target="https://www.amqp.org/oasis" TargetMode="External"/><Relationship Id="rId33" Type="http://schemas.openxmlformats.org/officeDocument/2006/relationships/hyperlink" Target="http://www.slideshare.net/StevenMcGee2/fireyinspired-heartbeat-synchronization" TargetMode="External"/><Relationship Id="rId38" Type="http://schemas.openxmlformats.org/officeDocument/2006/relationships/hyperlink" Target="http://www.datasalt.com/2013/04/an-storms-trident-api-overview/" TargetMode="External"/><Relationship Id="rId59" Type="http://schemas.openxmlformats.org/officeDocument/2006/relationships/hyperlink" Target="http://www.prismtech.com/vortex/technologies/data-distribution-service" TargetMode="External"/><Relationship Id="rId103" Type="http://schemas.openxmlformats.org/officeDocument/2006/relationships/image" Target="media/image26.jpeg"/><Relationship Id="rId108" Type="http://schemas.openxmlformats.org/officeDocument/2006/relationships/image" Target="media/image31.jpg"/><Relationship Id="rId124" Type="http://schemas.openxmlformats.org/officeDocument/2006/relationships/image" Target="media/image47.jpeg"/><Relationship Id="rId129" Type="http://schemas.openxmlformats.org/officeDocument/2006/relationships/image" Target="media/image52.jpeg"/><Relationship Id="rId54" Type="http://schemas.openxmlformats.org/officeDocument/2006/relationships/hyperlink" Target="http://blockchainwizards.com/nxtfoundation/" TargetMode="External"/><Relationship Id="rId70" Type="http://schemas.openxmlformats.org/officeDocument/2006/relationships/hyperlink" Target="https://en.wikipedia.org/wiki/Streaming_algorithm" TargetMode="External"/><Relationship Id="rId75" Type="http://schemas.openxmlformats.org/officeDocument/2006/relationships/hyperlink" Target="https://phys.org/tags/randomness/" TargetMode="External"/><Relationship Id="rId91" Type="http://schemas.openxmlformats.org/officeDocument/2006/relationships/image" Target="media/image14.jpg"/><Relationship Id="rId96" Type="http://schemas.openxmlformats.org/officeDocument/2006/relationships/image" Target="media/image19.jpg"/><Relationship Id="rId140" Type="http://schemas.openxmlformats.org/officeDocument/2006/relationships/image" Target="media/image63.jpeg"/><Relationship Id="rId145" Type="http://schemas.openxmlformats.org/officeDocument/2006/relationships/image" Target="media/image68.jpg"/><Relationship Id="rId161" Type="http://schemas.openxmlformats.org/officeDocument/2006/relationships/hyperlink" Target="file:///E:\work_2020\GITHUB%20Document%20Repository:"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it.ly/2ayWyqC" TargetMode="External"/><Relationship Id="rId23" Type="http://schemas.openxmlformats.org/officeDocument/2006/relationships/hyperlink" Target="https://codeforamerica.org" TargetMode="External"/><Relationship Id="rId28" Type="http://schemas.openxmlformats.org/officeDocument/2006/relationships/hyperlink" Target="http://www.coindesk.com/whats-big-idea-behind-ethereums-world-computer/" TargetMode="External"/><Relationship Id="rId36" Type="http://schemas.openxmlformats.org/officeDocument/2006/relationships/hyperlink" Target="https://en.wikipedia.org/wiki/Apache_ZooKeeper" TargetMode="External"/><Relationship Id="rId49" Type="http://schemas.openxmlformats.org/officeDocument/2006/relationships/image" Target="media/image6.jpeg"/><Relationship Id="rId57" Type="http://schemas.openxmlformats.org/officeDocument/2006/relationships/hyperlink" Target="http://ccedk.com/dc/btsr" TargetMode="External"/><Relationship Id="rId106" Type="http://schemas.openxmlformats.org/officeDocument/2006/relationships/image" Target="media/image29.jpg"/><Relationship Id="rId114" Type="http://schemas.openxmlformats.org/officeDocument/2006/relationships/image" Target="media/image37.jpeg"/><Relationship Id="rId119" Type="http://schemas.openxmlformats.org/officeDocument/2006/relationships/image" Target="media/image42.jpeg"/><Relationship Id="rId12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hyperlink" Target="http://www.coindesk.com/25-bitcoin-companies-are-trying-to-organize-into-a-smart-contract-federation/" TargetMode="External"/><Relationship Id="rId44" Type="http://schemas.openxmlformats.org/officeDocument/2006/relationships/hyperlink" Target="http://www.wired.com/2014/10/overstock-com-assembles-coders-build-bitcoin-like-stock-market/" TargetMode="External"/><Relationship Id="rId52" Type="http://schemas.openxmlformats.org/officeDocument/2006/relationships/hyperlink" Target="http://ncoic.org" TargetMode="External"/><Relationship Id="rId60" Type="http://schemas.openxmlformats.org/officeDocument/2006/relationships/hyperlink" Target="http://operand.money" TargetMode="External"/><Relationship Id="rId65" Type="http://schemas.openxmlformats.org/officeDocument/2006/relationships/hyperlink" Target="https://en.wikipedia.org/wiki/Time_series_database" TargetMode="External"/><Relationship Id="rId73" Type="http://schemas.openxmlformats.org/officeDocument/2006/relationships/hyperlink" Target="https://phys.org/news/2015-11-nist-team-spooky-action-distance.html" TargetMode="External"/><Relationship Id="rId78" Type="http://schemas.openxmlformats.org/officeDocument/2006/relationships/hyperlink" Target="https://www.facebook.com/hashtag/consensus?hc_location=ufi" TargetMode="External"/><Relationship Id="rId81" Type="http://schemas.openxmlformats.org/officeDocument/2006/relationships/image" Target="media/image8.jpg"/><Relationship Id="rId86" Type="http://schemas.openxmlformats.org/officeDocument/2006/relationships/hyperlink" Target="https://codaworx.com/project/heart-beacon-city-of-portland" TargetMode="External"/><Relationship Id="rId94" Type="http://schemas.openxmlformats.org/officeDocument/2006/relationships/image" Target="media/image17.jpg"/><Relationship Id="rId99" Type="http://schemas.openxmlformats.org/officeDocument/2006/relationships/image" Target="media/image22.jpg"/><Relationship Id="rId101" Type="http://schemas.openxmlformats.org/officeDocument/2006/relationships/image" Target="media/image24.jpeg"/><Relationship Id="rId122" Type="http://schemas.openxmlformats.org/officeDocument/2006/relationships/image" Target="media/image45.jpeg"/><Relationship Id="rId130" Type="http://schemas.openxmlformats.org/officeDocument/2006/relationships/image" Target="media/image53.jpg"/><Relationship Id="rId135" Type="http://schemas.openxmlformats.org/officeDocument/2006/relationships/image" Target="media/image58.jpeg"/><Relationship Id="rId143" Type="http://schemas.openxmlformats.org/officeDocument/2006/relationships/image" Target="media/image66.jpg"/><Relationship Id="rId148" Type="http://schemas.openxmlformats.org/officeDocument/2006/relationships/image" Target="media/image71.jpeg"/><Relationship Id="rId151" Type="http://schemas.openxmlformats.org/officeDocument/2006/relationships/image" Target="media/image72.jpeg"/><Relationship Id="rId156" Type="http://schemas.openxmlformats.org/officeDocument/2006/relationships/hyperlink" Target="http://robertdavidsteele.com/"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hyperlink" Target="https://en.wikipedia.org/wiki/NetOps" TargetMode="External"/><Relationship Id="rId18" Type="http://schemas.openxmlformats.org/officeDocument/2006/relationships/image" Target="media/image4.jpeg"/><Relationship Id="rId39" Type="http://schemas.openxmlformats.org/officeDocument/2006/relationships/hyperlink" Target="http://www.scribd.com/doc/212582547/ton01-IDMaps-Global-Internet-Host-Distance-Estimation-Service-HOPS-Host-Proximity-Service-%E2%80%9CIDMaps%E2%80%9D-Service-SONAR-HOPS" TargetMode="External"/><Relationship Id="rId109" Type="http://schemas.openxmlformats.org/officeDocument/2006/relationships/image" Target="media/image32.jpg"/><Relationship Id="rId34" Type="http://schemas.openxmlformats.org/officeDocument/2006/relationships/hyperlink" Target="https://github.com" TargetMode="External"/><Relationship Id="rId50" Type="http://schemas.openxmlformats.org/officeDocument/2006/relationships/image" Target="media/image7.jpeg"/><Relationship Id="rId55" Type="http://schemas.openxmlformats.org/officeDocument/2006/relationships/hyperlink" Target="http://bit.ly/2aVChk9" TargetMode="External"/><Relationship Id="rId76" Type="http://schemas.openxmlformats.org/officeDocument/2006/relationships/hyperlink" Target="https://phys.org/news/2018-04-quantum-method-random.html" TargetMode="External"/><Relationship Id="rId97" Type="http://schemas.openxmlformats.org/officeDocument/2006/relationships/image" Target="media/image20.jpeg"/><Relationship Id="rId104" Type="http://schemas.openxmlformats.org/officeDocument/2006/relationships/image" Target="media/image27.jpeg"/><Relationship Id="rId120" Type="http://schemas.openxmlformats.org/officeDocument/2006/relationships/image" Target="media/image43.jpg"/><Relationship Id="rId125" Type="http://schemas.openxmlformats.org/officeDocument/2006/relationships/image" Target="media/image48.jpeg"/><Relationship Id="rId141" Type="http://schemas.openxmlformats.org/officeDocument/2006/relationships/image" Target="media/image64.jpeg"/><Relationship Id="rId146" Type="http://schemas.openxmlformats.org/officeDocument/2006/relationships/image" Target="media/image69.jpeg"/><Relationship Id="rId7" Type="http://schemas.openxmlformats.org/officeDocument/2006/relationships/image" Target="media/image2.jpg"/><Relationship Id="rId71" Type="http://schemas.openxmlformats.org/officeDocument/2006/relationships/hyperlink" Target="http://www.csgnetwork.com/utzproptimecalc.html" TargetMode="External"/><Relationship Id="rId92" Type="http://schemas.openxmlformats.org/officeDocument/2006/relationships/image" Target="media/image15.jpeg"/><Relationship Id="rId162" Type="http://schemas.openxmlformats.org/officeDocument/2006/relationships/hyperlink" Target="https://github.com/Beacon-Heart/" TargetMode="External"/><Relationship Id="rId2" Type="http://schemas.openxmlformats.org/officeDocument/2006/relationships/styles" Target="styles.xml"/><Relationship Id="rId29" Type="http://schemas.openxmlformats.org/officeDocument/2006/relationships/hyperlink" Target="https://en.wikipedia.org/wiki/Federation" TargetMode="External"/><Relationship Id="rId24" Type="http://schemas.openxmlformats.org/officeDocument/2006/relationships/hyperlink" Target="https://dash.org." TargetMode="External"/><Relationship Id="rId40" Type="http://schemas.openxmlformats.org/officeDocument/2006/relationships/hyperlink" Target="http://krypton.rocks" TargetMode="External"/><Relationship Id="rId45" Type="http://schemas.openxmlformats.org/officeDocument/2006/relationships/hyperlink" Target="http://wired.com/2014/10/overstock-com-assembles-coders-build-bitcoin-like-stock-market/" TargetMode="External"/><Relationship Id="rId66" Type="http://schemas.openxmlformats.org/officeDocument/2006/relationships/hyperlink" Target="https://en.wikipedia.org/wiki/Terra_(currency)" TargetMode="External"/><Relationship Id="rId87" Type="http://schemas.openxmlformats.org/officeDocument/2006/relationships/footer" Target="footer1.xml"/><Relationship Id="rId110" Type="http://schemas.openxmlformats.org/officeDocument/2006/relationships/image" Target="media/image33.jpg"/><Relationship Id="rId115" Type="http://schemas.openxmlformats.org/officeDocument/2006/relationships/image" Target="media/image38.jpg"/><Relationship Id="rId131" Type="http://schemas.openxmlformats.org/officeDocument/2006/relationships/image" Target="media/image54.jpg"/><Relationship Id="rId136" Type="http://schemas.openxmlformats.org/officeDocument/2006/relationships/image" Target="media/image59.jpeg"/><Relationship Id="rId157" Type="http://schemas.openxmlformats.org/officeDocument/2006/relationships/hyperlink" Target="http://lietaer.com/2010/01/terra/" TargetMode="External"/><Relationship Id="rId61" Type="http://schemas.openxmlformats.org/officeDocument/2006/relationships/hyperlink" Target="https://scotch.io/tutorials/learning-react-getting-started-and-concepts" TargetMode="External"/><Relationship Id="rId82" Type="http://schemas.openxmlformats.org/officeDocument/2006/relationships/image" Target="media/image9.jpeg"/><Relationship Id="rId152" Type="http://schemas.openxmlformats.org/officeDocument/2006/relationships/image" Target="media/image73.jpg"/><Relationship Id="rId19" Type="http://schemas.openxmlformats.org/officeDocument/2006/relationships/image" Target="media/image5.jpeg"/><Relationship Id="rId14" Type="http://schemas.openxmlformats.org/officeDocument/2006/relationships/hyperlink" Target="http://1.usa.gov/1V91pQe" TargetMode="External"/><Relationship Id="rId30" Type="http://schemas.openxmlformats.org/officeDocument/2006/relationships/hyperlink" Target="https://en.wikipedia.org/wiki/Federation" TargetMode="External"/><Relationship Id="rId35" Type="http://schemas.openxmlformats.org/officeDocument/2006/relationships/hyperlink" Target="https://bitshares.org/doxygen/group__workers.html" TargetMode="External"/><Relationship Id="rId56" Type="http://schemas.openxmlformats.org/officeDocument/2006/relationships/hyperlink" Target="https://ccedk.com/dc/obits" TargetMode="External"/><Relationship Id="rId77" Type="http://schemas.openxmlformats.org/officeDocument/2006/relationships/hyperlink" Target="https://www.facebook.com/hashtag/blockchain?hc_location=ufi" TargetMode="External"/><Relationship Id="rId100" Type="http://schemas.openxmlformats.org/officeDocument/2006/relationships/image" Target="media/image23.jpg"/><Relationship Id="rId105" Type="http://schemas.openxmlformats.org/officeDocument/2006/relationships/image" Target="media/image28.jpeg"/><Relationship Id="rId126" Type="http://schemas.openxmlformats.org/officeDocument/2006/relationships/image" Target="media/image49.jpeg"/><Relationship Id="rId147" Type="http://schemas.openxmlformats.org/officeDocument/2006/relationships/image" Target="media/image70.jpg"/><Relationship Id="rId8" Type="http://schemas.openxmlformats.org/officeDocument/2006/relationships/hyperlink" Target="http://github.com/Beacon-Heart" TargetMode="External"/><Relationship Id="rId51" Type="http://schemas.openxmlformats.org/officeDocument/2006/relationships/hyperlink" Target="https://en.wikipedia.org/wiki/Network-centric_warfare" TargetMode="External"/><Relationship Id="rId72" Type="http://schemas.openxmlformats.org/officeDocument/2006/relationships/hyperlink" Target="http://sawconcepts.com/index/id23.html" TargetMode="External"/><Relationship Id="rId93" Type="http://schemas.openxmlformats.org/officeDocument/2006/relationships/image" Target="media/image16.jpg"/><Relationship Id="rId98" Type="http://schemas.openxmlformats.org/officeDocument/2006/relationships/image" Target="media/image21.jpg"/><Relationship Id="rId121" Type="http://schemas.openxmlformats.org/officeDocument/2006/relationships/image" Target="media/image44.jpeg"/><Relationship Id="rId142" Type="http://schemas.openxmlformats.org/officeDocument/2006/relationships/image" Target="media/image65.jpg"/><Relationship Id="rId163" Type="http://schemas.openxmlformats.org/officeDocument/2006/relationships/image" Target="media/image74.jpg"/><Relationship Id="rId3" Type="http://schemas.openxmlformats.org/officeDocument/2006/relationships/settings" Target="settings.xml"/><Relationship Id="rId25" Type="http://schemas.openxmlformats.org/officeDocument/2006/relationships/hyperlink" Target="https://letstalkbitcoin.com/ericsson-patents-open-money-for-society" TargetMode="External"/><Relationship Id="rId46" Type="http://schemas.openxmlformats.org/officeDocument/2006/relationships/hyperlink" Target="https://azure.microsoft.com/en-us/blog/bletchley-blockchain/"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39.jpg"/><Relationship Id="rId137" Type="http://schemas.openxmlformats.org/officeDocument/2006/relationships/image" Target="media/image60.jpg"/><Relationship Id="rId158" Type="http://schemas.openxmlformats.org/officeDocument/2006/relationships/hyperlink" Target="http://www.investopedia.com/terms/k/k-percent-rule.asp" TargetMode="External"/><Relationship Id="rId20" Type="http://schemas.openxmlformats.org/officeDocument/2006/relationships/hyperlink" Target="https://bitnation.co/main/" TargetMode="External"/><Relationship Id="rId41" Type="http://schemas.openxmlformats.org/officeDocument/2006/relationships/hyperlink" Target="https://getkong.org/about/" TargetMode="External"/><Relationship Id="rId62" Type="http://schemas.openxmlformats.org/officeDocument/2006/relationships/hyperlink" Target="https://en.wikipedia.org/wiki/USMTF" TargetMode="External"/><Relationship Id="rId83" Type="http://schemas.openxmlformats.org/officeDocument/2006/relationships/image" Target="media/image10.jpeg"/><Relationship Id="rId88" Type="http://schemas.openxmlformats.org/officeDocument/2006/relationships/header" Target="header1.xml"/><Relationship Id="rId111" Type="http://schemas.openxmlformats.org/officeDocument/2006/relationships/image" Target="media/image34.jpg"/><Relationship Id="rId132" Type="http://schemas.openxmlformats.org/officeDocument/2006/relationships/image" Target="media/image55.jpeg"/><Relationship Id="rId153" Type="http://schemas.openxmlformats.org/officeDocument/2006/relationships/hyperlink" Target="http://lawoftime.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95</Pages>
  <Words>14368</Words>
  <Characters>81904</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7</cp:revision>
  <cp:lastPrinted>2020-06-16T15:02:00Z</cp:lastPrinted>
  <dcterms:created xsi:type="dcterms:W3CDTF">2020-06-08T00:29:00Z</dcterms:created>
  <dcterms:modified xsi:type="dcterms:W3CDTF">2020-06-16T15:08:00Z</dcterms:modified>
</cp:coreProperties>
</file>